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49" w:rsidRDefault="0018607A" w:rsidP="0018607A">
      <w:pPr>
        <w:jc w:val="center"/>
        <w:rPr>
          <w:rFonts w:ascii="微软雅黑" w:eastAsia="微软雅黑" w:hAnsi="微软雅黑" w:hint="eastAsia"/>
          <w:b/>
          <w:bCs/>
          <w:color w:val="4B4B4B"/>
          <w:kern w:val="36"/>
          <w:sz w:val="30"/>
          <w:szCs w:val="30"/>
        </w:rPr>
      </w:pPr>
      <w:bookmarkStart w:id="0" w:name="_GoBack"/>
      <w:bookmarkEnd w:id="0"/>
      <w:r>
        <w:rPr>
          <w:rFonts w:ascii="微软雅黑" w:eastAsia="微软雅黑" w:hAnsi="微软雅黑" w:hint="eastAsia"/>
          <w:b/>
          <w:bCs/>
          <w:color w:val="4B4B4B"/>
          <w:kern w:val="36"/>
          <w:sz w:val="30"/>
          <w:szCs w:val="30"/>
        </w:rPr>
        <w:t>教育部关于加强家庭教育工作的指导意见</w:t>
      </w:r>
    </w:p>
    <w:p w:rsidR="0018607A" w:rsidRDefault="0018607A" w:rsidP="0018607A">
      <w:pPr>
        <w:jc w:val="center"/>
        <w:rPr>
          <w:rFonts w:ascii="微软雅黑" w:eastAsia="微软雅黑" w:hAnsi="微软雅黑" w:hint="eastAsia"/>
          <w:b/>
          <w:bCs/>
          <w:color w:val="4B4B4B"/>
        </w:rPr>
      </w:pPr>
      <w:r>
        <w:rPr>
          <w:rFonts w:ascii="微软雅黑" w:eastAsia="微软雅黑" w:hAnsi="微软雅黑" w:hint="eastAsia"/>
          <w:b/>
          <w:bCs/>
          <w:color w:val="4B4B4B"/>
        </w:rPr>
        <w:t>教基</w:t>
      </w:r>
      <w:proofErr w:type="gramStart"/>
      <w:r>
        <w:rPr>
          <w:rFonts w:ascii="微软雅黑" w:eastAsia="微软雅黑" w:hAnsi="微软雅黑" w:hint="eastAsia"/>
          <w:b/>
          <w:bCs/>
          <w:color w:val="4B4B4B"/>
        </w:rPr>
        <w:t>一</w:t>
      </w:r>
      <w:proofErr w:type="gramEnd"/>
      <w:r>
        <w:rPr>
          <w:rFonts w:ascii="微软雅黑" w:eastAsia="微软雅黑" w:hAnsi="微软雅黑" w:hint="eastAsia"/>
          <w:b/>
          <w:bCs/>
          <w:color w:val="4B4B4B"/>
        </w:rPr>
        <w:t>〔2015〕10号</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18607A">
        <w:rPr>
          <w:rFonts w:ascii="微软雅黑" w:eastAsia="微软雅黑" w:hAnsi="微软雅黑" w:cs="宋体" w:hint="eastAsia"/>
          <w:color w:val="4B4B4B"/>
          <w:kern w:val="0"/>
          <w:sz w:val="24"/>
          <w:szCs w:val="24"/>
        </w:rPr>
        <w:t>各省、自治区、直辖市教育厅（教委），新疆生产建设兵团教育局：</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为深入贯彻党的十八大和十八届三中、四中全会精神以及习近平总书记系列重要讲话精神，落实教育规划纲要，积极发挥家庭教育在少年儿童成长过程中的重要作用，促进学生健康成长和全面发展，现就加强家庭教育工作提出如下指导意见。</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w:t>
      </w:r>
      <w:r w:rsidRPr="0018607A">
        <w:rPr>
          <w:rFonts w:ascii="微软雅黑" w:eastAsia="微软雅黑" w:hAnsi="微软雅黑" w:cs="宋体" w:hint="eastAsia"/>
          <w:b/>
          <w:bCs/>
          <w:color w:val="4B4B4B"/>
          <w:kern w:val="0"/>
          <w:sz w:val="24"/>
          <w:szCs w:val="24"/>
        </w:rPr>
        <w:t>一、充分认识加强家庭教育工作的重要意义</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家庭是社会的基本细胞。注重家庭、注重家教、注重家风，对于国家发展、民族进步、社会和谐具有十分重要的意义。家庭是孩子的第一个课堂，父母是孩子的第一任老师。家庭教育工作开展的如何，关系到孩子的终身发展，关系到千家万户的切身利益，关系到国家和民族的未来。近年来，经过各地不断努力探索，家庭教育工作取得了积极进展，但还存在认识不到位、教育水平不高、相关资源缺乏等问题，导致一些家庭出现了重智轻德、</w:t>
      </w:r>
      <w:proofErr w:type="gramStart"/>
      <w:r w:rsidRPr="0018607A">
        <w:rPr>
          <w:rFonts w:ascii="微软雅黑" w:eastAsia="微软雅黑" w:hAnsi="微软雅黑" w:cs="宋体" w:hint="eastAsia"/>
          <w:color w:val="4B4B4B"/>
          <w:kern w:val="0"/>
          <w:sz w:val="24"/>
          <w:szCs w:val="24"/>
        </w:rPr>
        <w:t>重知轻能</w:t>
      </w:r>
      <w:proofErr w:type="gramEnd"/>
      <w:r w:rsidRPr="0018607A">
        <w:rPr>
          <w:rFonts w:ascii="微软雅黑" w:eastAsia="微软雅黑" w:hAnsi="微软雅黑" w:cs="宋体" w:hint="eastAsia"/>
          <w:color w:val="4B4B4B"/>
          <w:kern w:val="0"/>
          <w:sz w:val="24"/>
          <w:szCs w:val="24"/>
        </w:rPr>
        <w:t>、过分宠爱、过高要求等现象，影响了孩子的健康成长和全面发展。当前，我国正处在全面建成小康社会的关键阶段，提升家长素质，提高育人水平，家庭教育工作承担着重要的责任和使命。各地教育部门和中小学幼儿园要从落实中央“四个全面”战略布局的高度，不断加强家庭教育工作，进一步明确家长在家庭教育中的主体责任，充分发挥学校在家庭教育中的重要作用，加快形成家庭教育社会支持网络，推动家庭、学校、社会密切配合，共同培养德智体美劳全面发展的社会主义建设者和接班人。</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lastRenderedPageBreak/>
        <w:t xml:space="preserve">　　</w:t>
      </w:r>
      <w:r w:rsidRPr="0018607A">
        <w:rPr>
          <w:rFonts w:ascii="微软雅黑" w:eastAsia="微软雅黑" w:hAnsi="微软雅黑" w:cs="宋体" w:hint="eastAsia"/>
          <w:b/>
          <w:bCs/>
          <w:color w:val="4B4B4B"/>
          <w:kern w:val="0"/>
          <w:sz w:val="24"/>
          <w:szCs w:val="24"/>
        </w:rPr>
        <w:t>二、进一步明确家长在家庭教育中的主体责任</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1.依法履行家庭教育职责。教育孩子是父母或者其他监护人的法定职责。广大家长要及时了解掌握孩子不同年龄段的表现和成长特点，真正做到因材施教，不断提高家庭教育的针对性；要始终坚持儿童为本，尊重孩子的合理需要和个性，创设适合孩子成长的必要条件和生活情境，努力把握家庭教育的规律性；要提升自身素质和能力，积极发挥榜样作用，与学校、社会共同形成教育合力，避免缺教少护、教而不当，切实增强家庭教育的有效性。</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2.严格遵循孩子成长规律。学龄前儿童家长要为孩子提供健康、丰富的生活和活动环境，培养孩子健康体魄、良好生活习惯和品德行为，让他们在快乐的童年生活中获得有益于身心发展的经验。小学生家长要督促孩子坚持体育锻炼，增长自我保护知识和基本自救技能，鼓励参与劳动，养成良好生活自理习惯和学习习惯，引导孩子学会感恩父母、诚实为人、诚实做事。中学生家长要对孩子开展性别教育、媒介素养教育，培养孩子积极学业态度，与学校配合减轻孩子过重学业负担，指导孩子学会自主选择。切实消除学校减负、家长增负，不问兴趣、盲目报班，不做“虎妈”“狼爸”。</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3.不断提升家庭教育水平。广大家长要全面学习家庭教育知识，系统掌握家庭教育科学理念和方法，增强家庭教育本领，用正确思想、正确方法、正确行动教育引导孩子；不断更新家庭教育观念，坚持立德树人导向，以端正的育儿观、成才观、成人</w:t>
      </w:r>
      <w:proofErr w:type="gramStart"/>
      <w:r w:rsidRPr="0018607A">
        <w:rPr>
          <w:rFonts w:ascii="微软雅黑" w:eastAsia="微软雅黑" w:hAnsi="微软雅黑" w:cs="宋体" w:hint="eastAsia"/>
          <w:color w:val="4B4B4B"/>
          <w:kern w:val="0"/>
          <w:sz w:val="24"/>
          <w:szCs w:val="24"/>
        </w:rPr>
        <w:t>观引导</w:t>
      </w:r>
      <w:proofErr w:type="gramEnd"/>
      <w:r w:rsidRPr="0018607A">
        <w:rPr>
          <w:rFonts w:ascii="微软雅黑" w:eastAsia="微软雅黑" w:hAnsi="微软雅黑" w:cs="宋体" w:hint="eastAsia"/>
          <w:color w:val="4B4B4B"/>
          <w:kern w:val="0"/>
          <w:sz w:val="24"/>
          <w:szCs w:val="24"/>
        </w:rPr>
        <w:t>孩子逐渐形成正确的世界观、人生观、价值观；不断提高自身素质，重视以身作则和言传身教，要时时处处给孩子做榜样，以自身健康的思想、良好的品行影响和帮助孩子养成好思想、好品格、好习惯；努力拓展家庭教</w:t>
      </w:r>
      <w:r w:rsidRPr="0018607A">
        <w:rPr>
          <w:rFonts w:ascii="微软雅黑" w:eastAsia="微软雅黑" w:hAnsi="微软雅黑" w:cs="宋体" w:hint="eastAsia"/>
          <w:color w:val="4B4B4B"/>
          <w:kern w:val="0"/>
          <w:sz w:val="24"/>
          <w:szCs w:val="24"/>
        </w:rPr>
        <w:lastRenderedPageBreak/>
        <w:t>育空间，不断创造家庭教育机会，积极主动与学校沟通孩子情况，支持孩子参加适合的社会实践，推动家庭教育和学校教育、社会教育有机融合。</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w:t>
      </w:r>
      <w:r w:rsidRPr="0018607A">
        <w:rPr>
          <w:rFonts w:ascii="微软雅黑" w:eastAsia="微软雅黑" w:hAnsi="微软雅黑" w:cs="宋体" w:hint="eastAsia"/>
          <w:b/>
          <w:bCs/>
          <w:color w:val="4B4B4B"/>
          <w:kern w:val="0"/>
          <w:sz w:val="24"/>
          <w:szCs w:val="24"/>
        </w:rPr>
        <w:t>三、充分发挥学校在家庭教育中的重要作用</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1.强化学校家庭教育工作指导。各地教育部门要切实加强对行政区域内中小学幼儿园家庭教育工作的指导，推动形成政府主导、部门协作、家长参与、学校组织、社会支持的家庭教育工作格局。中小学幼儿园要建立健全家庭教育工作机制，统筹家长委员会、家长学校、家长会、家访、家长开放日、家长接待日等各种家校沟通渠道，逐步建成以分管德育工作的校长、幼儿园园长、中小学德育主任、年级长、班主任、德育课老师为主体，专家学者和优秀家长共同参与，专兼职相结合的家庭教育骨干力量。将家庭教育工作纳入教育行政干部和中小学校长培训内容，将学校安排的家庭教育指导服务计入工作量。</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2.丰富学校指导服务内容。各地教育部门和中小学幼儿园要坚持立德树人根本任务，将社会主义核心价值观融入家庭教育工作实践，将中华民族优秀传统家庭美德发扬光大。要举办家长培训讲座和咨询服务，开展先进教育理念和科学育人知识指导；举办经验交流会，通过优秀家长现身说法、案例教学发挥优秀家庭示范带动作用。组织社会实践活动，定期开展家长和学生共同参与的参观体验、专题调查、</w:t>
      </w:r>
      <w:proofErr w:type="gramStart"/>
      <w:r w:rsidRPr="0018607A">
        <w:rPr>
          <w:rFonts w:ascii="微软雅黑" w:eastAsia="微软雅黑" w:hAnsi="微软雅黑" w:cs="宋体" w:hint="eastAsia"/>
          <w:color w:val="4B4B4B"/>
          <w:kern w:val="0"/>
          <w:sz w:val="24"/>
          <w:szCs w:val="24"/>
        </w:rPr>
        <w:t>研</w:t>
      </w:r>
      <w:proofErr w:type="gramEnd"/>
      <w:r w:rsidRPr="0018607A">
        <w:rPr>
          <w:rFonts w:ascii="微软雅黑" w:eastAsia="微软雅黑" w:hAnsi="微软雅黑" w:cs="宋体" w:hint="eastAsia"/>
          <w:color w:val="4B4B4B"/>
          <w:kern w:val="0"/>
          <w:sz w:val="24"/>
          <w:szCs w:val="24"/>
        </w:rPr>
        <w:t>学旅行、红色旅游、志愿服务和社会公益活动。以重大纪念日、民族传统节日为契机，通过丰富多彩、生动活泼的文艺、体育等活动增进亲子沟通和交流。及时了解、沟通和反馈学生思想状况和行为表现，营造良好家</w:t>
      </w:r>
      <w:proofErr w:type="gramStart"/>
      <w:r w:rsidRPr="0018607A">
        <w:rPr>
          <w:rFonts w:ascii="微软雅黑" w:eastAsia="微软雅黑" w:hAnsi="微软雅黑" w:cs="宋体" w:hint="eastAsia"/>
          <w:color w:val="4B4B4B"/>
          <w:kern w:val="0"/>
          <w:sz w:val="24"/>
          <w:szCs w:val="24"/>
        </w:rPr>
        <w:t>校关系</w:t>
      </w:r>
      <w:proofErr w:type="gramEnd"/>
      <w:r w:rsidRPr="0018607A">
        <w:rPr>
          <w:rFonts w:ascii="微软雅黑" w:eastAsia="微软雅黑" w:hAnsi="微软雅黑" w:cs="宋体" w:hint="eastAsia"/>
          <w:color w:val="4B4B4B"/>
          <w:kern w:val="0"/>
          <w:sz w:val="24"/>
          <w:szCs w:val="24"/>
        </w:rPr>
        <w:t>和共同育人氛围。</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lastRenderedPageBreak/>
        <w:t xml:space="preserve">　　3.发挥好家长委员会作用。各地教育部门要采取有效措施加快推进中小学幼儿园普遍建立家长委员会，推动建立年级、班级家长委员会。中小学幼儿园要将家长委员会纳入学校日常管理，制订家长委员会章程，将家庭教育指导服务作为重要任务。家长委员会要邀请有关专家、学校校长和相关教师、优秀父母组成家庭教育讲师团，面向广大家长定期宣传党的教育方针、相关法律法规和政策，传播科学的家庭教育理念、知识和方法，组织开展形式多样的家庭教育指导服务和实践活动。</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4.共同办好家长学校。各地教育部门和中小学幼儿园要配合妇联、关工委等相关组织，在队伍、场所、教学计划、活动开展等方面给予协助，共同办好家长学校。中小学幼儿园要把家长学校纳入学校工作的总体部署，帮助和支持家长学校组织专家团队，聘请专业人士和志愿者，设计较为具体的家庭教育纲目和课程，开发家庭教育教材和活动指导手册。中小学家长学校每学期至少组织1次家庭教育指导和1次家庭教育实践活动。幼儿园家长学校每学期至少组织1次家庭教育指导和2次亲子实践活动。</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w:t>
      </w:r>
      <w:r w:rsidRPr="0018607A">
        <w:rPr>
          <w:rFonts w:ascii="微软雅黑" w:eastAsia="微软雅黑" w:hAnsi="微软雅黑" w:cs="宋体" w:hint="eastAsia"/>
          <w:b/>
          <w:bCs/>
          <w:color w:val="4B4B4B"/>
          <w:kern w:val="0"/>
          <w:sz w:val="24"/>
          <w:szCs w:val="24"/>
        </w:rPr>
        <w:t>四、加快形成家庭教育社会支持网络</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1.构建家庭教育社区支持体系。各地教育部门和中小学幼儿园要与相关部门密切配合，推动建立街道、社区（村）家庭教育指导机构，利用节假日和业余时间开展工作，每年至少组织2次家庭教育指导和2次家庭教育实践活动，将街道、社区（村）家庭教育指导服务纳入社区教育体系。有条件的中小学幼儿园可以派教师到街道、社区（村）挂职，为家长提供公益性家庭教育指导服务。</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lastRenderedPageBreak/>
        <w:t xml:space="preserve">　　2.统筹协调各类社会资源单位。各地教育部门和中小学幼儿园要积极引导多元社会主体参与家庭教育指导服务，利用各类社会资源单位开展家庭教育指导和实践活动，扩大活动覆盖面，推动有条件的地方由政府购买公益岗位。依托青少年宫、乡村少年宫、儿童活动中心等公共服务阵地，为城乡不同年龄段孩子及其家庭提供家庭教育指导服务。鼓励和支持有条件的机关、社会团体、企事业单位为家长提供及时便利的公益性家庭教育指导服务。</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3.给予困境儿童更多关爱帮扶。各地教育部门和中小学幼儿园要指导、支持、监督家庭切实履行家庭教育职责。要特别关心流动儿童、留守儿童、残疾儿童和贫困儿童，鼓励和支持各类社会组织发挥自身优势，以城乡儿童活动场所为载体，广泛开展适合困境儿童特点和需求的家庭教育指导服务和关爱帮扶。倡导企业履行社会责任，支持志愿者开展志愿服务，引导社会各界共同参与，逐步培育形成家庭教育社会支持体系。</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w:t>
      </w:r>
      <w:r w:rsidRPr="0018607A">
        <w:rPr>
          <w:rFonts w:ascii="微软雅黑" w:eastAsia="微软雅黑" w:hAnsi="微软雅黑" w:cs="宋体" w:hint="eastAsia"/>
          <w:b/>
          <w:bCs/>
          <w:color w:val="4B4B4B"/>
          <w:kern w:val="0"/>
          <w:sz w:val="24"/>
          <w:szCs w:val="24"/>
        </w:rPr>
        <w:t>五、完善家庭教育工作保障措施</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1.加强组织领导。各地教育部门要在当地党委、政府的统一领导下，把家庭教育工作列入重要议事日程，建立家庭教育工作协调领导机制，制订实施办法。积极争取政府统筹安排相关经费，中小学幼儿园要为家庭教育工作提供必要的经费保障。把家庭教育工作作为中小学幼儿园综合督导评估的重要内容，开展督导工作。中小学幼儿园要结合实际制定推进家庭教育工作的具体方案，做到责任到人，措施到生。</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lastRenderedPageBreak/>
        <w:t xml:space="preserve">　　2.加强科学研究。各地教育部门要坚持问题导向，通过设立一批家庭教育研究课题，形成一批高质量家庭教育研究成果。依托有相关基础的高等学校或其他机构推动成立家庭教育研究基地，发挥各级教育学会家庭教育专业委员会和家庭教育学会（研究会）等社会组织、学术团体的作用，重视家庭教育理论研究和家庭教育学科建设，探索建立具有中国特色的家庭教育理论体系。</w:t>
      </w:r>
    </w:p>
    <w:p w:rsidR="0018607A" w:rsidRPr="0018607A" w:rsidRDefault="0018607A" w:rsidP="0018607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 xml:space="preserve">　　3.加强宣传引导。各地教育部门要开展家庭教育工作实验区和示范</w:t>
      </w:r>
      <w:proofErr w:type="gramStart"/>
      <w:r w:rsidRPr="0018607A">
        <w:rPr>
          <w:rFonts w:ascii="微软雅黑" w:eastAsia="微软雅黑" w:hAnsi="微软雅黑" w:cs="宋体" w:hint="eastAsia"/>
          <w:color w:val="4B4B4B"/>
          <w:kern w:val="0"/>
          <w:sz w:val="24"/>
          <w:szCs w:val="24"/>
        </w:rPr>
        <w:t>校创建</w:t>
      </w:r>
      <w:proofErr w:type="gramEnd"/>
      <w:r w:rsidRPr="0018607A">
        <w:rPr>
          <w:rFonts w:ascii="微软雅黑" w:eastAsia="微软雅黑" w:hAnsi="微软雅黑" w:cs="宋体" w:hint="eastAsia"/>
          <w:color w:val="4B4B4B"/>
          <w:kern w:val="0"/>
          <w:sz w:val="24"/>
          <w:szCs w:val="24"/>
        </w:rPr>
        <w:t>工作，充分培育、挖掘和提炼先进典型经验，以点带面，整体推进。教育部将遴选确定部分地区为全国家庭教育实验区，部分学校为全国家庭教育示范校。各地教育部门和中小学幼儿园要树立先进家庭典型，宣传优秀家庭教育案例，引导全社会重视和支持家庭教育工作，为家庭教育工作营造良好的社会环境和舆论氛围。</w:t>
      </w:r>
    </w:p>
    <w:p w:rsidR="0018607A" w:rsidRPr="0018607A" w:rsidRDefault="0018607A" w:rsidP="0018607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教育部</w:t>
      </w:r>
    </w:p>
    <w:p w:rsidR="0018607A" w:rsidRPr="0018607A" w:rsidRDefault="0018607A" w:rsidP="0018607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8607A">
        <w:rPr>
          <w:rFonts w:ascii="微软雅黑" w:eastAsia="微软雅黑" w:hAnsi="微软雅黑" w:cs="宋体" w:hint="eastAsia"/>
          <w:color w:val="4B4B4B"/>
          <w:kern w:val="0"/>
          <w:sz w:val="24"/>
          <w:szCs w:val="24"/>
        </w:rPr>
        <w:t>2015年10月11日</w:t>
      </w:r>
    </w:p>
    <w:p w:rsidR="0018607A" w:rsidRDefault="0018607A" w:rsidP="0018607A"/>
    <w:sectPr w:rsidR="00186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B8"/>
    <w:rsid w:val="0018607A"/>
    <w:rsid w:val="004669B8"/>
    <w:rsid w:val="007D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6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05622">
      <w:bodyDiv w:val="1"/>
      <w:marLeft w:val="0"/>
      <w:marRight w:val="0"/>
      <w:marTop w:val="0"/>
      <w:marBottom w:val="0"/>
      <w:divBdr>
        <w:top w:val="none" w:sz="0" w:space="0" w:color="auto"/>
        <w:left w:val="none" w:sz="0" w:space="0" w:color="auto"/>
        <w:bottom w:val="none" w:sz="0" w:space="0" w:color="auto"/>
        <w:right w:val="none" w:sz="0" w:space="0" w:color="auto"/>
      </w:divBdr>
      <w:divsChild>
        <w:div w:id="1542595645">
          <w:marLeft w:val="0"/>
          <w:marRight w:val="0"/>
          <w:marTop w:val="0"/>
          <w:marBottom w:val="0"/>
          <w:divBdr>
            <w:top w:val="none" w:sz="0" w:space="0" w:color="auto"/>
            <w:left w:val="none" w:sz="0" w:space="0" w:color="auto"/>
            <w:bottom w:val="none" w:sz="0" w:space="0" w:color="auto"/>
            <w:right w:val="none" w:sz="0" w:space="0" w:color="auto"/>
          </w:divBdr>
          <w:divsChild>
            <w:div w:id="1665162028">
              <w:marLeft w:val="0"/>
              <w:marRight w:val="0"/>
              <w:marTop w:val="0"/>
              <w:marBottom w:val="0"/>
              <w:divBdr>
                <w:top w:val="single" w:sz="6" w:space="31" w:color="BCBCBC"/>
                <w:left w:val="single" w:sz="6" w:space="31" w:color="BCBCBC"/>
                <w:bottom w:val="single" w:sz="6" w:space="15" w:color="BCBCBC"/>
                <w:right w:val="single" w:sz="6" w:space="31" w:color="BCBCBC"/>
              </w:divBdr>
              <w:divsChild>
                <w:div w:id="4006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3020</Characters>
  <Application>Microsoft Office Word</Application>
  <DocSecurity>0</DocSecurity>
  <Lines>25</Lines>
  <Paragraphs>7</Paragraphs>
  <ScaleCrop>false</ScaleCrop>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2018-03-27T00:36:00Z</dcterms:created>
  <dcterms:modified xsi:type="dcterms:W3CDTF">2018-03-27T00:37:00Z</dcterms:modified>
</cp:coreProperties>
</file>